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9" w:rsidRDefault="00341709">
      <w:pPr>
        <w:pStyle w:val="a3"/>
        <w:ind w:left="8629"/>
        <w:rPr>
          <w:rFonts w:ascii="Times New Roman"/>
          <w:b w:val="0"/>
          <w:sz w:val="20"/>
        </w:rPr>
      </w:pPr>
    </w:p>
    <w:p w:rsidR="00341709" w:rsidRDefault="00341709">
      <w:pPr>
        <w:rPr>
          <w:rFonts w:ascii="Times New Roman"/>
          <w:sz w:val="20"/>
        </w:rPr>
        <w:sectPr w:rsidR="00341709" w:rsidSect="0022457B">
          <w:type w:val="continuous"/>
          <w:pgSz w:w="11910" w:h="16850"/>
          <w:pgMar w:top="1440" w:right="1080" w:bottom="1440" w:left="1080" w:header="720" w:footer="720" w:gutter="0"/>
          <w:cols w:space="720"/>
          <w:docGrid w:linePitch="299"/>
        </w:sectPr>
      </w:pPr>
    </w:p>
    <w:p w:rsidR="00341709" w:rsidRDefault="001E2D50">
      <w:pPr>
        <w:pStyle w:val="a4"/>
      </w:pPr>
      <w:r>
        <w:rPr>
          <w:w w:val="95"/>
        </w:rPr>
        <w:lastRenderedPageBreak/>
        <w:t>成人预防接种健康状况询问表</w:t>
      </w:r>
    </w:p>
    <w:p w:rsidR="00341709" w:rsidRDefault="001E2D50">
      <w:pPr>
        <w:spacing w:line="186" w:lineRule="exact"/>
        <w:ind w:left="796"/>
        <w:rPr>
          <w:rFonts w:ascii="Arial" w:eastAsia="Arial"/>
          <w:sz w:val="18"/>
        </w:rPr>
      </w:pPr>
      <w:r>
        <w:br w:type="column"/>
      </w:r>
    </w:p>
    <w:p w:rsidR="00341709" w:rsidRDefault="00341709">
      <w:pPr>
        <w:spacing w:line="186" w:lineRule="exact"/>
        <w:rPr>
          <w:rFonts w:ascii="Arial" w:eastAsia="Arial"/>
          <w:sz w:val="18"/>
        </w:rPr>
        <w:sectPr w:rsidR="00341709">
          <w:type w:val="continuous"/>
          <w:pgSz w:w="11910" w:h="16850"/>
          <w:pgMar w:top="300" w:right="460" w:bottom="280" w:left="740" w:header="720" w:footer="720" w:gutter="0"/>
          <w:cols w:num="2" w:space="720" w:equalWidth="0">
            <w:col w:w="7540" w:space="40"/>
            <w:col w:w="3130"/>
          </w:cols>
        </w:sectPr>
      </w:pPr>
    </w:p>
    <w:p w:rsidR="00341709" w:rsidRDefault="00341709">
      <w:pPr>
        <w:pStyle w:val="a3"/>
        <w:spacing w:before="6"/>
        <w:rPr>
          <w:rFonts w:ascii="Arial"/>
          <w:b w:val="0"/>
          <w:sz w:val="12"/>
        </w:rPr>
      </w:pPr>
    </w:p>
    <w:p w:rsidR="00341709" w:rsidRDefault="00341709">
      <w:pPr>
        <w:pStyle w:val="a3"/>
        <w:spacing w:before="12"/>
        <w:rPr>
          <w:sz w:val="21"/>
        </w:rPr>
      </w:pPr>
    </w:p>
    <w:p w:rsidR="00341709" w:rsidRDefault="001E2D50" w:rsidP="0022457B">
      <w:pPr>
        <w:pStyle w:val="a3"/>
        <w:spacing w:line="201" w:lineRule="auto"/>
        <w:ind w:leftChars="70" w:left="154" w:right="650" w:firstLineChars="268" w:firstLine="710"/>
      </w:pPr>
      <w:r>
        <w:rPr>
          <w:spacing w:val="-1"/>
          <w:w w:val="95"/>
        </w:rPr>
        <w:t xml:space="preserve">为保证疫苗接种安全和效果，在疫苗接种前，您需要配合接种单位如实回答以    </w:t>
      </w:r>
      <w:r>
        <w:t>下相关健康问题。如对有些问题不清楚，可请医务人员说明，如有其它健康问题也请向医务人员主动说明，以便为您提出科学的疫苗接种建议。</w:t>
      </w:r>
    </w:p>
    <w:p w:rsidR="00341709" w:rsidRDefault="00341709">
      <w:pPr>
        <w:pStyle w:val="a3"/>
        <w:spacing w:before="2"/>
        <w:rPr>
          <w:sz w:val="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701"/>
        <w:gridCol w:w="1843"/>
      </w:tblGrid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 w:rsidP="0022457B">
            <w:pPr>
              <w:pStyle w:val="TableParagraph"/>
              <w:spacing w:before="58"/>
              <w:ind w:right="2580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健康状况</w:t>
            </w:r>
          </w:p>
        </w:tc>
        <w:tc>
          <w:tcPr>
            <w:tcW w:w="1701" w:type="dxa"/>
          </w:tcPr>
          <w:p w:rsidR="00341709" w:rsidRDefault="001E2D50">
            <w:pPr>
              <w:pStyle w:val="TableParagraph"/>
              <w:spacing w:before="58"/>
              <w:ind w:left="288" w:right="284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询问结果</w:t>
            </w:r>
          </w:p>
        </w:tc>
        <w:tc>
          <w:tcPr>
            <w:tcW w:w="1843" w:type="dxa"/>
          </w:tcPr>
          <w:p w:rsidR="00341709" w:rsidRDefault="0022457B" w:rsidP="0022457B">
            <w:pPr>
              <w:pStyle w:val="TableParagraph"/>
              <w:spacing w:before="58"/>
              <w:ind w:right="947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Theme="minorEastAsia" w:hint="eastAsia"/>
                <w:b/>
                <w:sz w:val="24"/>
              </w:rPr>
              <w:t xml:space="preserve">      </w:t>
            </w:r>
            <w:r w:rsidR="001E2D50">
              <w:rPr>
                <w:rFonts w:ascii="Microsoft JhengHei" w:eastAsia="Microsoft JhengHei" w:hint="eastAsia"/>
                <w:b/>
                <w:sz w:val="24"/>
              </w:rPr>
              <w:t>备注</w:t>
            </w: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1、近几天有无发热、咳嗽、腹泻等不适？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2、既往对药物、食物、疫苗等有无过敏史？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3、以往接种疫苗有无严重不良反应？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4、有无惊厥、脑病或神经系统疾病？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184"/>
              <w:rPr>
                <w:sz w:val="24"/>
              </w:rPr>
            </w:pPr>
            <w:r>
              <w:rPr>
                <w:w w:val="95"/>
                <w:sz w:val="24"/>
              </w:rPr>
              <w:t>5、是否患有癌症、白血病、HIV</w:t>
            </w:r>
            <w:r>
              <w:rPr>
                <w:spacing w:val="-2"/>
                <w:w w:val="95"/>
                <w:sz w:val="24"/>
              </w:rPr>
              <w:t xml:space="preserve">感染、艾滋病或其它免疫 </w:t>
            </w:r>
            <w:r>
              <w:rPr>
                <w:sz w:val="24"/>
              </w:rPr>
              <w:t>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6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>
              <w:rPr>
                <w:spacing w:val="-1"/>
                <w:w w:val="95"/>
                <w:sz w:val="24"/>
              </w:rPr>
              <w:t xml:space="preserve">、有无哮喘、肺部疾病、心脏疾病、肾脏疾病、代谢性疾 </w:t>
            </w:r>
            <w:r>
              <w:rPr>
                <w:sz w:val="24"/>
              </w:rPr>
              <w:t>病或血液系统疾病？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835"/>
        </w:trPr>
        <w:tc>
          <w:tcPr>
            <w:tcW w:w="6095" w:type="dxa"/>
          </w:tcPr>
          <w:p w:rsidR="00341709" w:rsidRDefault="001E2D50">
            <w:pPr>
              <w:pStyle w:val="TableParagraph"/>
              <w:spacing w:before="137" w:line="330" w:lineRule="atLeast"/>
              <w:ind w:left="30" w:right="184"/>
              <w:rPr>
                <w:sz w:val="24"/>
              </w:rPr>
            </w:pPr>
            <w:r>
              <w:rPr>
                <w:w w:val="95"/>
                <w:sz w:val="24"/>
              </w:rPr>
              <w:t>7、近3</w:t>
            </w:r>
            <w:r>
              <w:rPr>
                <w:spacing w:val="-1"/>
                <w:w w:val="95"/>
                <w:sz w:val="24"/>
              </w:rPr>
              <w:t xml:space="preserve">个月是否使用过可的松、强的松、其它类固醇、抗 </w:t>
            </w:r>
            <w:r>
              <w:rPr>
                <w:sz w:val="24"/>
              </w:rPr>
              <w:t>肿瘤药物或进行过放射性治疗？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2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8、近1年是否接受过输血或免疫球蛋白制剂？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 w:rsidP="00BF29E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9、最近</w:t>
            </w:r>
            <w:r w:rsidR="00BF29EE">
              <w:rPr>
                <w:rFonts w:hint="eastAsia"/>
                <w:sz w:val="24"/>
              </w:rPr>
              <w:t>14天内</w:t>
            </w:r>
            <w:r>
              <w:rPr>
                <w:sz w:val="24"/>
              </w:rPr>
              <w:t>是否接种过其它疫苗？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10、是否有怀孕或近期</w:t>
            </w:r>
            <w:proofErr w:type="gramStart"/>
            <w:r>
              <w:rPr>
                <w:sz w:val="24"/>
              </w:rPr>
              <w:t>有备孕计划</w:t>
            </w:r>
            <w:proofErr w:type="gramEnd"/>
            <w:r>
              <w:rPr>
                <w:sz w:val="24"/>
              </w:rPr>
              <w:t>？</w:t>
            </w:r>
            <w:r w:rsidR="00BF29EE">
              <w:rPr>
                <w:sz w:val="24"/>
              </w:rPr>
              <w:t>（三个月内）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11、有无其它</w:t>
            </w:r>
            <w:r w:rsidR="00BF29EE">
              <w:rPr>
                <w:sz w:val="24"/>
              </w:rPr>
              <w:t>严重</w:t>
            </w:r>
            <w:r>
              <w:rPr>
                <w:sz w:val="24"/>
              </w:rPr>
              <w:t>健康问题？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12、14天内是否有新冠疫情国内中高风险地区旅居史？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41709" w:rsidTr="0022457B">
        <w:trPr>
          <w:trHeight w:val="551"/>
        </w:trPr>
        <w:tc>
          <w:tcPr>
            <w:tcW w:w="6095" w:type="dxa"/>
          </w:tcPr>
          <w:p w:rsidR="00341709" w:rsidRDefault="001E2D50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13、28天内是否有境外旅居史（澳门除外）？</w:t>
            </w:r>
          </w:p>
        </w:tc>
        <w:tc>
          <w:tcPr>
            <w:tcW w:w="1701" w:type="dxa"/>
          </w:tcPr>
          <w:p w:rsidR="00341709" w:rsidRDefault="00341709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41709" w:rsidRDefault="00341709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341709" w:rsidRDefault="00341709">
      <w:pPr>
        <w:pStyle w:val="a3"/>
        <w:spacing w:before="14"/>
        <w:rPr>
          <w:sz w:val="3"/>
        </w:rPr>
      </w:pPr>
    </w:p>
    <w:p w:rsidR="00341709" w:rsidRDefault="00341709">
      <w:pPr>
        <w:rPr>
          <w:sz w:val="3"/>
        </w:rPr>
        <w:sectPr w:rsidR="00341709">
          <w:type w:val="continuous"/>
          <w:pgSz w:w="11910" w:h="16850"/>
          <w:pgMar w:top="300" w:right="460" w:bottom="280" w:left="740" w:header="720" w:footer="720" w:gutter="0"/>
          <w:cols w:space="720"/>
        </w:sectPr>
      </w:pPr>
    </w:p>
    <w:p w:rsidR="00341709" w:rsidRPr="00BF29EE" w:rsidRDefault="00BF29EE" w:rsidP="00BF29EE">
      <w:pPr>
        <w:pStyle w:val="a3"/>
        <w:spacing w:before="7"/>
        <w:ind w:firstLineChars="200" w:firstLine="720"/>
        <w:rPr>
          <w:rFonts w:eastAsiaTheme="minorEastAsia" w:hint="eastAsia"/>
          <w:sz w:val="36"/>
          <w:szCs w:val="36"/>
        </w:rPr>
      </w:pPr>
      <w:bookmarkStart w:id="0" w:name="_GoBack"/>
      <w:bookmarkEnd w:id="0"/>
      <w:r w:rsidRPr="00BF29EE">
        <w:rPr>
          <w:sz w:val="36"/>
          <w:szCs w:val="36"/>
        </w:rPr>
        <w:lastRenderedPageBreak/>
        <w:t>如回答“</w:t>
      </w:r>
      <w:r w:rsidRPr="00BF29EE">
        <w:rPr>
          <w:sz w:val="36"/>
          <w:szCs w:val="36"/>
        </w:rPr>
        <w:t>是</w:t>
      </w:r>
      <w:r w:rsidRPr="00BF29EE">
        <w:rPr>
          <w:sz w:val="36"/>
          <w:szCs w:val="36"/>
        </w:rPr>
        <w:t>”或“有”，暂时不适合接种</w:t>
      </w:r>
      <w:r>
        <w:rPr>
          <w:sz w:val="36"/>
          <w:szCs w:val="36"/>
        </w:rPr>
        <w:t>！！</w:t>
      </w:r>
    </w:p>
    <w:sectPr w:rsidR="00341709" w:rsidRPr="00BF29EE">
      <w:type w:val="continuous"/>
      <w:pgSz w:w="11910" w:h="16850"/>
      <w:pgMar w:top="30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0D" w:rsidRDefault="00F8280D" w:rsidP="0022457B">
      <w:r>
        <w:separator/>
      </w:r>
    </w:p>
  </w:endnote>
  <w:endnote w:type="continuationSeparator" w:id="0">
    <w:p w:rsidR="00F8280D" w:rsidRDefault="00F8280D" w:rsidP="0022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614" w:lineRule="exact"/>
      <w:ind w:left="2885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</w:pPr>
  </w:style>
  <w:style w:type="paragraph" w:styleId="a6">
    <w:name w:val="header"/>
    <w:basedOn w:val="a"/>
    <w:link w:val="Char"/>
    <w:uiPriority w:val="99"/>
    <w:unhideWhenUsed/>
    <w:rsid w:val="0022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2457B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224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2457B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keywords>宋体 Bold - SimSun;宋体 - SimSun;</cp:keywords>
  <cp:lastModifiedBy>LENOVO</cp:lastModifiedBy>
  <cp:revision>3</cp:revision>
  <dcterms:created xsi:type="dcterms:W3CDTF">2021-03-27T09:46:00Z</dcterms:created>
  <dcterms:modified xsi:type="dcterms:W3CDTF">2021-04-03T07:31:00Z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2021-03-27T00:00:00Z</vt:filetime>
  </property>
</Properties>
</file>